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September 14, 2026 9:00 A.M.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S-1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0001460702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AIxCrypto Holdings,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333-297725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460702" TargetMode="External"/><Relationship Id="rId3" Type="http://schemas.openxmlformats.org/officeDocument/2006/relationships/hyperlink" Target="http://www.sec.gov/cgi-bin/browse-edgar?action=getcompany&amp;filenum=333-297725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203</Characters>
  <CharactersWithSpaces>221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